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487" w:rsidRPr="00BF02B4" w:rsidRDefault="008A1487" w:rsidP="00A86B31">
      <w:pPr>
        <w:pStyle w:val="Heading3btext"/>
        <w:ind w:left="0"/>
        <w:jc w:val="both"/>
        <w:rPr>
          <w:rFonts w:eastAsiaTheme="minorHAnsi" w:cs="Arial"/>
          <w:b/>
          <w:sz w:val="32"/>
          <w:szCs w:val="32"/>
          <w:lang w:val="en-ZA"/>
        </w:rPr>
      </w:pPr>
      <w:bookmarkStart w:id="0" w:name="_GoBack"/>
      <w:bookmarkEnd w:id="0"/>
      <w:r w:rsidRPr="00BF02B4">
        <w:rPr>
          <w:rFonts w:eastAsiaTheme="minorHAnsi" w:cs="Arial"/>
          <w:b/>
          <w:sz w:val="32"/>
          <w:szCs w:val="32"/>
          <w:lang w:val="en-ZA"/>
        </w:rPr>
        <w:t>Adjustment Budget Speech by His Worship Mayor of the Greater Tzaneen Municipality, Cou</w:t>
      </w:r>
      <w:r w:rsidR="007F21D0">
        <w:rPr>
          <w:rFonts w:eastAsiaTheme="minorHAnsi" w:cs="Arial"/>
          <w:b/>
          <w:sz w:val="32"/>
          <w:szCs w:val="32"/>
          <w:lang w:val="en-ZA"/>
        </w:rPr>
        <w:t>ncillor Maripe Mangena.</w:t>
      </w:r>
    </w:p>
    <w:p w:rsidR="008A1487" w:rsidRPr="00BF02B4" w:rsidRDefault="008A1487" w:rsidP="00A86B31">
      <w:pPr>
        <w:pStyle w:val="Heading3btext"/>
        <w:ind w:left="0"/>
        <w:jc w:val="both"/>
        <w:rPr>
          <w:rFonts w:eastAsiaTheme="minorHAnsi" w:cs="Arial"/>
          <w:b/>
          <w:sz w:val="32"/>
          <w:szCs w:val="32"/>
          <w:lang w:val="en-ZA"/>
        </w:rPr>
      </w:pPr>
    </w:p>
    <w:p w:rsidR="008A1487" w:rsidRPr="00A86B31" w:rsidRDefault="008A1487" w:rsidP="007F21D0">
      <w:pPr>
        <w:pStyle w:val="Heading3btext"/>
        <w:ind w:left="0"/>
        <w:rPr>
          <w:rFonts w:eastAsiaTheme="minorHAnsi" w:cs="Arial"/>
          <w:sz w:val="32"/>
          <w:szCs w:val="32"/>
          <w:lang w:val="en-ZA"/>
        </w:rPr>
      </w:pPr>
      <w:r w:rsidRPr="00A86B31">
        <w:rPr>
          <w:rFonts w:eastAsiaTheme="minorHAnsi" w:cs="Arial"/>
          <w:sz w:val="32"/>
          <w:szCs w:val="32"/>
          <w:lang w:val="en-ZA"/>
        </w:rPr>
        <w:t>Madam Speaker</w:t>
      </w:r>
    </w:p>
    <w:p w:rsidR="008A1487" w:rsidRPr="00A86B31" w:rsidRDefault="008A1487" w:rsidP="007F21D0">
      <w:pPr>
        <w:pStyle w:val="Heading3btext"/>
        <w:ind w:left="0"/>
        <w:rPr>
          <w:rFonts w:eastAsiaTheme="minorHAnsi" w:cs="Arial"/>
          <w:sz w:val="32"/>
          <w:szCs w:val="32"/>
          <w:lang w:val="en-ZA"/>
        </w:rPr>
      </w:pPr>
      <w:r w:rsidRPr="00A86B31">
        <w:rPr>
          <w:rFonts w:eastAsiaTheme="minorHAnsi" w:cs="Arial"/>
          <w:sz w:val="32"/>
          <w:szCs w:val="32"/>
          <w:lang w:val="en-ZA"/>
        </w:rPr>
        <w:t>Fellow Councillors</w:t>
      </w:r>
    </w:p>
    <w:p w:rsidR="008A1487" w:rsidRPr="00A86B31" w:rsidRDefault="008A1487" w:rsidP="007F21D0">
      <w:pPr>
        <w:pStyle w:val="Heading3btext"/>
        <w:ind w:left="0"/>
        <w:rPr>
          <w:rFonts w:eastAsiaTheme="minorHAnsi" w:cs="Arial"/>
          <w:sz w:val="32"/>
          <w:szCs w:val="32"/>
          <w:lang w:val="en-ZA"/>
        </w:rPr>
      </w:pPr>
      <w:r w:rsidRPr="00A86B31">
        <w:rPr>
          <w:rFonts w:eastAsiaTheme="minorHAnsi" w:cs="Arial"/>
          <w:sz w:val="32"/>
          <w:szCs w:val="32"/>
          <w:lang w:val="en-ZA"/>
        </w:rPr>
        <w:t>Our traditional leaders</w:t>
      </w:r>
    </w:p>
    <w:p w:rsidR="008A1487" w:rsidRPr="00A86B31" w:rsidRDefault="008A1487" w:rsidP="007F21D0">
      <w:pPr>
        <w:pStyle w:val="Heading3btext"/>
        <w:ind w:left="0"/>
        <w:rPr>
          <w:rFonts w:eastAsiaTheme="minorHAnsi" w:cs="Arial"/>
          <w:sz w:val="32"/>
          <w:szCs w:val="32"/>
          <w:lang w:val="en-ZA"/>
        </w:rPr>
      </w:pPr>
      <w:r w:rsidRPr="00A86B31">
        <w:rPr>
          <w:rFonts w:eastAsiaTheme="minorHAnsi" w:cs="Arial"/>
          <w:sz w:val="32"/>
          <w:szCs w:val="32"/>
          <w:lang w:val="en-ZA"/>
        </w:rPr>
        <w:t>Acting Municipal Manger</w:t>
      </w:r>
    </w:p>
    <w:p w:rsidR="008A1487" w:rsidRPr="00A86B31" w:rsidRDefault="008A1487" w:rsidP="007F21D0">
      <w:pPr>
        <w:pStyle w:val="Heading3btext"/>
        <w:ind w:left="0"/>
        <w:rPr>
          <w:rFonts w:eastAsiaTheme="minorHAnsi" w:cs="Arial"/>
          <w:sz w:val="32"/>
          <w:szCs w:val="32"/>
          <w:lang w:val="en-ZA"/>
        </w:rPr>
      </w:pPr>
      <w:r w:rsidRPr="00A86B31">
        <w:rPr>
          <w:rFonts w:eastAsiaTheme="minorHAnsi" w:cs="Arial"/>
          <w:sz w:val="32"/>
          <w:szCs w:val="32"/>
          <w:lang w:val="en-ZA"/>
        </w:rPr>
        <w:t xml:space="preserve">Directors and Managers </w:t>
      </w:r>
    </w:p>
    <w:p w:rsidR="008A1487" w:rsidRDefault="008A1487" w:rsidP="007F21D0">
      <w:pPr>
        <w:pStyle w:val="Heading3btext"/>
        <w:ind w:left="0"/>
        <w:rPr>
          <w:rFonts w:eastAsiaTheme="minorHAnsi" w:cs="Arial"/>
          <w:sz w:val="32"/>
          <w:szCs w:val="32"/>
          <w:lang w:val="en-ZA"/>
        </w:rPr>
      </w:pPr>
      <w:r w:rsidRPr="00A86B31">
        <w:rPr>
          <w:rFonts w:eastAsiaTheme="minorHAnsi" w:cs="Arial"/>
          <w:sz w:val="32"/>
          <w:szCs w:val="32"/>
          <w:lang w:val="en-ZA"/>
        </w:rPr>
        <w:t xml:space="preserve">Members of our communities </w:t>
      </w:r>
    </w:p>
    <w:p w:rsidR="00090207" w:rsidRDefault="00646CC9" w:rsidP="00A86B31">
      <w:pPr>
        <w:pStyle w:val="Heading3btext"/>
        <w:ind w:left="0"/>
        <w:jc w:val="both"/>
        <w:rPr>
          <w:rFonts w:eastAsiaTheme="minorHAnsi" w:cs="Arial"/>
          <w:sz w:val="32"/>
          <w:szCs w:val="32"/>
          <w:lang w:val="en-ZA"/>
        </w:rPr>
      </w:pPr>
      <w:r>
        <w:rPr>
          <w:sz w:val="28"/>
          <w:szCs w:val="28"/>
        </w:rPr>
        <w:t>.</w:t>
      </w:r>
    </w:p>
    <w:p w:rsidR="00090207" w:rsidRPr="008A03EA" w:rsidRDefault="00090207" w:rsidP="008A03EA">
      <w:pPr>
        <w:pStyle w:val="Heading3btext"/>
        <w:spacing w:line="360" w:lineRule="auto"/>
        <w:ind w:left="0"/>
        <w:jc w:val="both"/>
        <w:rPr>
          <w:rFonts w:eastAsiaTheme="minorHAnsi" w:cs="Arial"/>
          <w:sz w:val="32"/>
          <w:szCs w:val="32"/>
          <w:lang w:val="en-ZA"/>
        </w:rPr>
      </w:pPr>
      <w:r w:rsidRPr="008A03EA">
        <w:rPr>
          <w:rFonts w:eastAsiaTheme="minorHAnsi" w:cs="Arial"/>
          <w:sz w:val="32"/>
          <w:szCs w:val="32"/>
          <w:lang w:val="en-ZA"/>
        </w:rPr>
        <w:t xml:space="preserve">Madam Speaker we are meeting this afternoon as a Council to present the mid-year budget review and adjustment as expected by legislation. </w:t>
      </w:r>
      <w:r w:rsidR="00646CC9" w:rsidRPr="008A03EA">
        <w:rPr>
          <w:rFonts w:eastAsiaTheme="minorHAnsi" w:cs="Arial"/>
          <w:sz w:val="32"/>
          <w:szCs w:val="32"/>
          <w:lang w:val="en-ZA"/>
        </w:rPr>
        <w:t xml:space="preserve">This budget adjustment takes place during the month which has a remarkable history for us as South Africans. 28 years ago, Nelson Rolihlahla Mandela was released from prison. Today </w:t>
      </w:r>
      <w:r w:rsidR="00646CC9" w:rsidRPr="008A03EA">
        <w:rPr>
          <w:rFonts w:cs="Arial"/>
          <w:sz w:val="32"/>
          <w:szCs w:val="32"/>
        </w:rPr>
        <w:t>we</w:t>
      </w:r>
      <w:r w:rsidR="003367E4">
        <w:rPr>
          <w:rFonts w:cs="Arial"/>
          <w:sz w:val="32"/>
          <w:szCs w:val="32"/>
        </w:rPr>
        <w:t xml:space="preserve"> are</w:t>
      </w:r>
      <w:r w:rsidR="00646CC9" w:rsidRPr="008A03EA">
        <w:rPr>
          <w:rFonts w:cs="Arial"/>
          <w:sz w:val="32"/>
          <w:szCs w:val="32"/>
        </w:rPr>
        <w:t xml:space="preserve"> celebrating the 100th anniversary of the birth of </w:t>
      </w:r>
      <w:r w:rsidR="008A03EA" w:rsidRPr="008A03EA">
        <w:rPr>
          <w:rFonts w:cs="Arial"/>
          <w:sz w:val="32"/>
          <w:szCs w:val="32"/>
        </w:rPr>
        <w:t>this greatest</w:t>
      </w:r>
      <w:r w:rsidR="00646CC9" w:rsidRPr="008A03EA">
        <w:rPr>
          <w:rFonts w:cs="Arial"/>
          <w:sz w:val="32"/>
          <w:szCs w:val="32"/>
        </w:rPr>
        <w:t xml:space="preserve"> leader the world has ever known. </w:t>
      </w:r>
      <w:r w:rsidR="008A03EA" w:rsidRPr="008A03EA">
        <w:rPr>
          <w:rFonts w:cs="Arial"/>
          <w:sz w:val="32"/>
          <w:szCs w:val="32"/>
        </w:rPr>
        <w:t xml:space="preserve">In </w:t>
      </w:r>
      <w:r w:rsidR="003367E4" w:rsidRPr="008A03EA">
        <w:rPr>
          <w:rFonts w:cs="Arial"/>
          <w:sz w:val="32"/>
          <w:szCs w:val="32"/>
        </w:rPr>
        <w:t>commemorating</w:t>
      </w:r>
      <w:r w:rsidR="008A03EA" w:rsidRPr="008A03EA">
        <w:rPr>
          <w:rFonts w:cs="Arial"/>
          <w:sz w:val="32"/>
          <w:szCs w:val="32"/>
        </w:rPr>
        <w:t xml:space="preserve"> the birth of Nelson Mandela, </w:t>
      </w:r>
      <w:r w:rsidR="003367E4" w:rsidRPr="008A03EA">
        <w:rPr>
          <w:rFonts w:cs="Arial"/>
          <w:sz w:val="32"/>
          <w:szCs w:val="32"/>
        </w:rPr>
        <w:t>let’s</w:t>
      </w:r>
      <w:r w:rsidR="008A03EA" w:rsidRPr="008A03EA">
        <w:rPr>
          <w:rFonts w:cs="Arial"/>
          <w:sz w:val="32"/>
          <w:szCs w:val="32"/>
        </w:rPr>
        <w:t xml:space="preserve"> ensure that we better the lives of our communities by accelerating service delivery.</w:t>
      </w:r>
      <w:r w:rsidR="003367E4">
        <w:rPr>
          <w:rFonts w:cs="Arial"/>
          <w:sz w:val="32"/>
          <w:szCs w:val="32"/>
        </w:rPr>
        <w:t xml:space="preserve"> </w:t>
      </w:r>
      <w:r w:rsidR="00646CC9" w:rsidRPr="008A03EA">
        <w:rPr>
          <w:rFonts w:cs="Arial"/>
          <w:sz w:val="32"/>
          <w:szCs w:val="32"/>
        </w:rPr>
        <w:t>This  budget adjustment takes place also</w:t>
      </w:r>
      <w:r w:rsidR="008A03EA" w:rsidRPr="008A03EA">
        <w:rPr>
          <w:rFonts w:cs="Arial"/>
          <w:sz w:val="32"/>
          <w:szCs w:val="32"/>
        </w:rPr>
        <w:t xml:space="preserve"> just a  week before </w:t>
      </w:r>
      <w:r w:rsidR="00646CC9" w:rsidRPr="008A03EA">
        <w:rPr>
          <w:rFonts w:cs="Arial"/>
          <w:sz w:val="32"/>
          <w:szCs w:val="32"/>
        </w:rPr>
        <w:t xml:space="preserve"> IEC will be having  an open registration weekend on the 10</w:t>
      </w:r>
      <w:r w:rsidR="00646CC9" w:rsidRPr="008A03EA">
        <w:rPr>
          <w:rFonts w:cs="Arial"/>
          <w:sz w:val="32"/>
          <w:szCs w:val="32"/>
          <w:vertAlign w:val="superscript"/>
        </w:rPr>
        <w:t>th</w:t>
      </w:r>
      <w:r w:rsidR="00646CC9" w:rsidRPr="008A03EA">
        <w:rPr>
          <w:rFonts w:cs="Arial"/>
          <w:sz w:val="32"/>
          <w:szCs w:val="32"/>
        </w:rPr>
        <w:t xml:space="preserve"> -11</w:t>
      </w:r>
      <w:r w:rsidR="00646CC9" w:rsidRPr="008A03EA">
        <w:rPr>
          <w:rFonts w:cs="Arial"/>
          <w:sz w:val="32"/>
          <w:szCs w:val="32"/>
          <w:vertAlign w:val="superscript"/>
        </w:rPr>
        <w:t>th</w:t>
      </w:r>
      <w:r w:rsidR="00646CC9" w:rsidRPr="008A03EA">
        <w:rPr>
          <w:rFonts w:cs="Arial"/>
          <w:sz w:val="32"/>
          <w:szCs w:val="32"/>
        </w:rPr>
        <w:t xml:space="preserve"> of March. We are calling upon all of us to go and mobilize our communities to go and register but also to confirm residential addresses</w:t>
      </w:r>
      <w:r w:rsidR="008A03EA" w:rsidRPr="008A03EA">
        <w:rPr>
          <w:rFonts w:cs="Arial"/>
          <w:sz w:val="32"/>
          <w:szCs w:val="32"/>
        </w:rPr>
        <w:t>.</w:t>
      </w:r>
    </w:p>
    <w:p w:rsidR="008A1487" w:rsidRPr="008A03EA" w:rsidRDefault="008A1487" w:rsidP="008A03EA">
      <w:pPr>
        <w:pStyle w:val="Heading3btext"/>
        <w:spacing w:line="360" w:lineRule="auto"/>
        <w:ind w:left="0"/>
        <w:jc w:val="both"/>
        <w:rPr>
          <w:rFonts w:eastAsiaTheme="minorHAnsi" w:cs="Arial"/>
          <w:sz w:val="32"/>
          <w:szCs w:val="32"/>
          <w:lang w:val="en-ZA"/>
        </w:rPr>
      </w:pPr>
    </w:p>
    <w:p w:rsidR="00691AB9" w:rsidRPr="008A03EA" w:rsidRDefault="003367E4" w:rsidP="008A03EA">
      <w:pPr>
        <w:pStyle w:val="Heading3btext"/>
        <w:spacing w:line="360" w:lineRule="auto"/>
        <w:ind w:left="0"/>
        <w:jc w:val="both"/>
        <w:rPr>
          <w:rFonts w:eastAsiaTheme="minorHAnsi" w:cs="Arial"/>
          <w:sz w:val="32"/>
          <w:szCs w:val="32"/>
          <w:lang w:val="en-ZA"/>
        </w:rPr>
      </w:pPr>
      <w:r>
        <w:rPr>
          <w:rFonts w:eastAsiaTheme="minorHAnsi" w:cs="Arial"/>
          <w:sz w:val="32"/>
          <w:szCs w:val="32"/>
          <w:lang w:val="en-ZA"/>
        </w:rPr>
        <w:lastRenderedPageBreak/>
        <w:t>Madam Speaker, the P</w:t>
      </w:r>
      <w:r w:rsidR="00554545" w:rsidRPr="008A03EA">
        <w:rPr>
          <w:rFonts w:eastAsiaTheme="minorHAnsi" w:cs="Arial"/>
          <w:sz w:val="32"/>
          <w:szCs w:val="32"/>
          <w:lang w:val="en-ZA"/>
        </w:rPr>
        <w:t xml:space="preserve">resident of the Republic of South Africa, His Excellency Cyril </w:t>
      </w:r>
      <w:proofErr w:type="spellStart"/>
      <w:r w:rsidR="00554545" w:rsidRPr="008A03EA">
        <w:rPr>
          <w:rFonts w:eastAsiaTheme="minorHAnsi" w:cs="Arial"/>
          <w:sz w:val="32"/>
          <w:szCs w:val="32"/>
          <w:lang w:val="en-ZA"/>
        </w:rPr>
        <w:t>Matamela</w:t>
      </w:r>
      <w:proofErr w:type="spellEnd"/>
      <w:r w:rsidR="00554545" w:rsidRPr="008A03EA">
        <w:rPr>
          <w:rFonts w:eastAsiaTheme="minorHAnsi" w:cs="Arial"/>
          <w:sz w:val="32"/>
          <w:szCs w:val="32"/>
          <w:lang w:val="en-ZA"/>
        </w:rPr>
        <w:t xml:space="preserve"> </w:t>
      </w:r>
      <w:proofErr w:type="spellStart"/>
      <w:r w:rsidR="00554545" w:rsidRPr="008A03EA">
        <w:rPr>
          <w:rFonts w:eastAsiaTheme="minorHAnsi" w:cs="Arial"/>
          <w:sz w:val="32"/>
          <w:szCs w:val="32"/>
          <w:lang w:val="en-ZA"/>
        </w:rPr>
        <w:t>Ramaphosa</w:t>
      </w:r>
      <w:proofErr w:type="spellEnd"/>
      <w:r w:rsidR="00554545" w:rsidRPr="008A03EA">
        <w:rPr>
          <w:rFonts w:eastAsiaTheme="minorHAnsi" w:cs="Arial"/>
          <w:sz w:val="32"/>
          <w:szCs w:val="32"/>
          <w:lang w:val="en-ZA"/>
        </w:rPr>
        <w:t xml:space="preserve"> </w:t>
      </w:r>
      <w:r>
        <w:rPr>
          <w:rFonts w:eastAsiaTheme="minorHAnsi" w:cs="Arial"/>
          <w:sz w:val="32"/>
          <w:szCs w:val="32"/>
          <w:lang w:val="en-ZA"/>
        </w:rPr>
        <w:t>has given</w:t>
      </w:r>
      <w:r w:rsidR="00691AB9" w:rsidRPr="008A03EA">
        <w:rPr>
          <w:rFonts w:eastAsiaTheme="minorHAnsi" w:cs="Arial"/>
          <w:sz w:val="32"/>
          <w:szCs w:val="32"/>
          <w:lang w:val="en-ZA"/>
        </w:rPr>
        <w:t xml:space="preserve"> us marching orders in </w:t>
      </w:r>
      <w:r w:rsidR="00554545" w:rsidRPr="008A03EA">
        <w:rPr>
          <w:rFonts w:eastAsiaTheme="minorHAnsi" w:cs="Arial"/>
          <w:sz w:val="32"/>
          <w:szCs w:val="32"/>
          <w:lang w:val="en-ZA"/>
        </w:rPr>
        <w:t>his maiden state of the nation address</w:t>
      </w:r>
      <w:r w:rsidR="00691AB9" w:rsidRPr="008A03EA">
        <w:rPr>
          <w:rFonts w:eastAsiaTheme="minorHAnsi" w:cs="Arial"/>
          <w:sz w:val="32"/>
          <w:szCs w:val="32"/>
          <w:lang w:val="en-ZA"/>
        </w:rPr>
        <w:t xml:space="preserve"> on the 16</w:t>
      </w:r>
      <w:r w:rsidR="00691AB9" w:rsidRPr="008A03EA">
        <w:rPr>
          <w:rFonts w:eastAsiaTheme="minorHAnsi" w:cs="Arial"/>
          <w:sz w:val="32"/>
          <w:szCs w:val="32"/>
          <w:vertAlign w:val="superscript"/>
          <w:lang w:val="en-ZA"/>
        </w:rPr>
        <w:t>th</w:t>
      </w:r>
      <w:r w:rsidR="00691AB9" w:rsidRPr="008A03EA">
        <w:rPr>
          <w:rFonts w:eastAsiaTheme="minorHAnsi" w:cs="Arial"/>
          <w:sz w:val="32"/>
          <w:szCs w:val="32"/>
          <w:lang w:val="en-ZA"/>
        </w:rPr>
        <w:t xml:space="preserve"> of February 2018. This was followed by the national budget speech and the state of the province address by Premier </w:t>
      </w:r>
      <w:proofErr w:type="spellStart"/>
      <w:r w:rsidR="00691AB9" w:rsidRPr="008A03EA">
        <w:rPr>
          <w:rFonts w:eastAsiaTheme="minorHAnsi" w:cs="Arial"/>
          <w:sz w:val="32"/>
          <w:szCs w:val="32"/>
          <w:lang w:val="en-ZA"/>
        </w:rPr>
        <w:t>Mathabatha</w:t>
      </w:r>
      <w:proofErr w:type="spellEnd"/>
      <w:r w:rsidR="00691AB9" w:rsidRPr="008A03EA">
        <w:rPr>
          <w:rFonts w:eastAsiaTheme="minorHAnsi" w:cs="Arial"/>
          <w:sz w:val="32"/>
          <w:szCs w:val="32"/>
          <w:lang w:val="en-ZA"/>
        </w:rPr>
        <w:t xml:space="preserve">. </w:t>
      </w:r>
      <w:r w:rsidR="002B3A20" w:rsidRPr="008A03EA">
        <w:rPr>
          <w:rFonts w:eastAsiaTheme="minorHAnsi" w:cs="Arial"/>
          <w:sz w:val="32"/>
          <w:szCs w:val="32"/>
          <w:lang w:val="en-ZA"/>
        </w:rPr>
        <w:t xml:space="preserve">From these speeches, we now know that VAT will go up from 14% to 15%, </w:t>
      </w:r>
      <w:r w:rsidR="00080801" w:rsidRPr="008A03EA">
        <w:rPr>
          <w:rFonts w:eastAsiaTheme="minorHAnsi" w:cs="Arial"/>
          <w:sz w:val="32"/>
          <w:szCs w:val="32"/>
          <w:lang w:val="en-ZA"/>
        </w:rPr>
        <w:t xml:space="preserve">we </w:t>
      </w:r>
      <w:r w:rsidR="00080801">
        <w:rPr>
          <w:rFonts w:eastAsiaTheme="minorHAnsi" w:cs="Arial"/>
          <w:sz w:val="32"/>
          <w:szCs w:val="32"/>
          <w:lang w:val="en-ZA"/>
        </w:rPr>
        <w:t>also</w:t>
      </w:r>
      <w:r>
        <w:rPr>
          <w:rFonts w:eastAsiaTheme="minorHAnsi" w:cs="Arial"/>
          <w:sz w:val="32"/>
          <w:szCs w:val="32"/>
          <w:lang w:val="en-ZA"/>
        </w:rPr>
        <w:t xml:space="preserve"> </w:t>
      </w:r>
      <w:r w:rsidR="002B3A20" w:rsidRPr="008A03EA">
        <w:rPr>
          <w:rFonts w:eastAsiaTheme="minorHAnsi" w:cs="Arial"/>
          <w:sz w:val="32"/>
          <w:szCs w:val="32"/>
          <w:lang w:val="en-ZA"/>
        </w:rPr>
        <w:t xml:space="preserve">know that that fuel levy will increase by 52 cents per litre. These </w:t>
      </w:r>
      <w:r w:rsidR="00080801" w:rsidRPr="008A03EA">
        <w:rPr>
          <w:rFonts w:eastAsiaTheme="minorHAnsi" w:cs="Arial"/>
          <w:sz w:val="32"/>
          <w:szCs w:val="32"/>
          <w:lang w:val="en-ZA"/>
        </w:rPr>
        <w:t xml:space="preserve">are </w:t>
      </w:r>
      <w:r w:rsidR="00080801">
        <w:rPr>
          <w:rFonts w:eastAsiaTheme="minorHAnsi" w:cs="Arial"/>
          <w:sz w:val="32"/>
          <w:szCs w:val="32"/>
          <w:lang w:val="en-ZA"/>
        </w:rPr>
        <w:t>some</w:t>
      </w:r>
      <w:r>
        <w:rPr>
          <w:rFonts w:eastAsiaTheme="minorHAnsi" w:cs="Arial"/>
          <w:sz w:val="32"/>
          <w:szCs w:val="32"/>
          <w:lang w:val="en-ZA"/>
        </w:rPr>
        <w:t xml:space="preserve"> of the factors that needs to </w:t>
      </w:r>
      <w:r w:rsidR="002B3A20" w:rsidRPr="008A03EA">
        <w:rPr>
          <w:rFonts w:eastAsiaTheme="minorHAnsi" w:cs="Arial"/>
          <w:sz w:val="32"/>
          <w:szCs w:val="32"/>
          <w:lang w:val="en-ZA"/>
        </w:rPr>
        <w:t>be consider</w:t>
      </w:r>
      <w:r>
        <w:rPr>
          <w:rFonts w:eastAsiaTheme="minorHAnsi" w:cs="Arial"/>
          <w:sz w:val="32"/>
          <w:szCs w:val="32"/>
          <w:lang w:val="en-ZA"/>
        </w:rPr>
        <w:t xml:space="preserve">ed as they will have a direct bearing on </w:t>
      </w:r>
      <w:r w:rsidR="002B3A20" w:rsidRPr="008A03EA">
        <w:rPr>
          <w:rFonts w:eastAsiaTheme="minorHAnsi" w:cs="Arial"/>
          <w:sz w:val="32"/>
          <w:szCs w:val="32"/>
          <w:lang w:val="en-ZA"/>
        </w:rPr>
        <w:t>the price</w:t>
      </w:r>
      <w:r>
        <w:rPr>
          <w:rFonts w:eastAsiaTheme="minorHAnsi" w:cs="Arial"/>
          <w:sz w:val="32"/>
          <w:szCs w:val="32"/>
          <w:lang w:val="en-ZA"/>
        </w:rPr>
        <w:t>s</w:t>
      </w:r>
      <w:r w:rsidR="002B3A20" w:rsidRPr="008A03EA">
        <w:rPr>
          <w:rFonts w:eastAsiaTheme="minorHAnsi" w:cs="Arial"/>
          <w:sz w:val="32"/>
          <w:szCs w:val="32"/>
          <w:lang w:val="en-ZA"/>
        </w:rPr>
        <w:t xml:space="preserve"> of goods and services. </w:t>
      </w:r>
    </w:p>
    <w:p w:rsidR="00DA6E62" w:rsidRPr="008A03EA" w:rsidRDefault="00DA6E62" w:rsidP="008A03EA">
      <w:pPr>
        <w:pStyle w:val="Heading3btext"/>
        <w:spacing w:line="360" w:lineRule="auto"/>
        <w:ind w:left="0"/>
        <w:jc w:val="both"/>
        <w:rPr>
          <w:rFonts w:cs="Arial"/>
          <w:sz w:val="32"/>
          <w:szCs w:val="32"/>
        </w:rPr>
      </w:pPr>
    </w:p>
    <w:p w:rsidR="00080801" w:rsidRPr="008A03EA" w:rsidRDefault="00080801" w:rsidP="00080801">
      <w:pPr>
        <w:pStyle w:val="Heading3btext"/>
        <w:spacing w:line="360" w:lineRule="auto"/>
        <w:ind w:left="0"/>
        <w:jc w:val="both"/>
        <w:rPr>
          <w:rFonts w:cs="Arial"/>
          <w:sz w:val="32"/>
          <w:szCs w:val="32"/>
        </w:rPr>
      </w:pPr>
      <w:r>
        <w:rPr>
          <w:rFonts w:cs="Arial"/>
          <w:sz w:val="32"/>
          <w:szCs w:val="32"/>
        </w:rPr>
        <w:t>Madam Speaker, this Budget Adjustment is prepared in terms of Municipal Budget and Reporting regulation, Government Gazette number 32141 promulgated on the 17</w:t>
      </w:r>
      <w:r w:rsidRPr="00080801">
        <w:rPr>
          <w:rFonts w:cs="Arial"/>
          <w:sz w:val="32"/>
          <w:szCs w:val="32"/>
          <w:vertAlign w:val="superscript"/>
        </w:rPr>
        <w:t>th</w:t>
      </w:r>
      <w:r>
        <w:rPr>
          <w:rFonts w:cs="Arial"/>
          <w:sz w:val="32"/>
          <w:szCs w:val="32"/>
        </w:rPr>
        <w:t xml:space="preserve"> of April 2009.</w:t>
      </w:r>
      <w:r w:rsidR="00DA6E62" w:rsidRPr="008A03EA">
        <w:rPr>
          <w:rFonts w:cs="Arial"/>
          <w:sz w:val="32"/>
          <w:szCs w:val="32"/>
        </w:rPr>
        <w:t xml:space="preserve"> Section 28 of the Municipal F</w:t>
      </w:r>
      <w:r>
        <w:rPr>
          <w:rFonts w:cs="Arial"/>
          <w:sz w:val="32"/>
          <w:szCs w:val="32"/>
        </w:rPr>
        <w:t>inance</w:t>
      </w:r>
      <w:r w:rsidR="0007621B">
        <w:rPr>
          <w:rFonts w:cs="Arial"/>
          <w:sz w:val="32"/>
          <w:szCs w:val="32"/>
        </w:rPr>
        <w:t xml:space="preserve"> Management Act, 2003 (1) says:</w:t>
      </w:r>
      <w:r>
        <w:rPr>
          <w:rFonts w:cs="Arial"/>
          <w:sz w:val="32"/>
          <w:szCs w:val="32"/>
        </w:rPr>
        <w:t xml:space="preserve"> A Municipality may revise an approved annual budget through an adjustment budget.</w:t>
      </w:r>
      <w:r w:rsidRPr="00080801">
        <w:rPr>
          <w:rFonts w:eastAsiaTheme="minorHAnsi" w:cs="Arial"/>
          <w:sz w:val="32"/>
          <w:szCs w:val="32"/>
          <w:lang w:val="en-ZA"/>
        </w:rPr>
        <w:t xml:space="preserve"> </w:t>
      </w:r>
      <w:r w:rsidRPr="008A03EA">
        <w:rPr>
          <w:rFonts w:eastAsiaTheme="minorHAnsi" w:cs="Arial"/>
          <w:sz w:val="32"/>
          <w:szCs w:val="32"/>
          <w:lang w:val="en-ZA"/>
        </w:rPr>
        <w:t xml:space="preserve">I am here </w:t>
      </w:r>
      <w:r w:rsidRPr="008A03EA">
        <w:rPr>
          <w:rFonts w:cs="Arial"/>
          <w:sz w:val="32"/>
          <w:szCs w:val="32"/>
        </w:rPr>
        <w:t>to inform C</w:t>
      </w:r>
      <w:r w:rsidR="0007621B">
        <w:rPr>
          <w:rFonts w:cs="Arial"/>
          <w:sz w:val="32"/>
          <w:szCs w:val="32"/>
        </w:rPr>
        <w:t>ouncil of the 2017/2018 budgeted figures</w:t>
      </w:r>
      <w:r w:rsidRPr="008A03EA">
        <w:rPr>
          <w:rFonts w:cs="Arial"/>
          <w:sz w:val="32"/>
          <w:szCs w:val="32"/>
        </w:rPr>
        <w:t xml:space="preserve"> versus the actual figures and to obtain Council’s approval to revise the approved 2017/2018 Annual Budget through an Adjustment Budget.</w:t>
      </w:r>
    </w:p>
    <w:p w:rsidR="00FE5A43" w:rsidRDefault="00FE5A43" w:rsidP="008A03EA">
      <w:pPr>
        <w:pStyle w:val="Heading3btext"/>
        <w:spacing w:line="360" w:lineRule="auto"/>
        <w:ind w:left="0"/>
        <w:jc w:val="both"/>
        <w:rPr>
          <w:rFonts w:cs="Arial"/>
          <w:sz w:val="32"/>
          <w:szCs w:val="32"/>
        </w:rPr>
      </w:pPr>
    </w:p>
    <w:p w:rsidR="00DA6E62" w:rsidRPr="008A03EA" w:rsidRDefault="00FE5A43" w:rsidP="008A03EA">
      <w:pPr>
        <w:pStyle w:val="Heading3btext"/>
        <w:spacing w:line="360" w:lineRule="auto"/>
        <w:ind w:left="0"/>
        <w:jc w:val="both"/>
        <w:rPr>
          <w:rFonts w:cs="Arial"/>
          <w:sz w:val="32"/>
          <w:szCs w:val="32"/>
        </w:rPr>
      </w:pPr>
      <w:r>
        <w:rPr>
          <w:rFonts w:cs="Arial"/>
          <w:sz w:val="32"/>
          <w:szCs w:val="32"/>
        </w:rPr>
        <w:t xml:space="preserve">Madam Speaker, the application of a sound financial management principle is very essential in </w:t>
      </w:r>
      <w:r w:rsidR="00827E70">
        <w:rPr>
          <w:rFonts w:cs="Arial"/>
          <w:sz w:val="32"/>
          <w:szCs w:val="32"/>
        </w:rPr>
        <w:t>ensuring</w:t>
      </w:r>
      <w:r>
        <w:rPr>
          <w:rFonts w:cs="Arial"/>
          <w:sz w:val="32"/>
          <w:szCs w:val="32"/>
        </w:rPr>
        <w:t xml:space="preserve"> that the Municipality remains viable and </w:t>
      </w:r>
      <w:r w:rsidR="00827E70">
        <w:rPr>
          <w:rFonts w:cs="Arial"/>
          <w:sz w:val="32"/>
          <w:szCs w:val="32"/>
        </w:rPr>
        <w:t>sustainable</w:t>
      </w:r>
      <w:r>
        <w:rPr>
          <w:rFonts w:cs="Arial"/>
          <w:sz w:val="32"/>
          <w:szCs w:val="32"/>
        </w:rPr>
        <w:t xml:space="preserve"> as we provide </w:t>
      </w:r>
      <w:r>
        <w:rPr>
          <w:rFonts w:cs="Arial"/>
          <w:sz w:val="32"/>
          <w:szCs w:val="32"/>
        </w:rPr>
        <w:lastRenderedPageBreak/>
        <w:t>services to the communities of Greater Tzaneen.</w:t>
      </w:r>
      <w:r w:rsidR="00827E70">
        <w:rPr>
          <w:rFonts w:cs="Arial"/>
          <w:sz w:val="32"/>
          <w:szCs w:val="32"/>
        </w:rPr>
        <w:t xml:space="preserve"> We</w:t>
      </w:r>
      <w:r w:rsidR="00DA6E62" w:rsidRPr="008A03EA">
        <w:rPr>
          <w:rFonts w:cs="Arial"/>
          <w:sz w:val="32"/>
          <w:szCs w:val="32"/>
        </w:rPr>
        <w:t xml:space="preserve"> have through the budget steering committee made an attempt to ac</w:t>
      </w:r>
      <w:r w:rsidR="00827E70">
        <w:rPr>
          <w:rFonts w:cs="Arial"/>
          <w:sz w:val="32"/>
          <w:szCs w:val="32"/>
        </w:rPr>
        <w:t>commodate all reasonable request</w:t>
      </w:r>
      <w:r w:rsidR="00DA6E62" w:rsidRPr="008A03EA">
        <w:rPr>
          <w:rFonts w:cs="Arial"/>
          <w:sz w:val="32"/>
          <w:szCs w:val="32"/>
        </w:rPr>
        <w:t xml:space="preserve"> into the final </w:t>
      </w:r>
      <w:r w:rsidR="00384D52" w:rsidRPr="008A03EA">
        <w:rPr>
          <w:rFonts w:cs="Arial"/>
          <w:sz w:val="32"/>
          <w:szCs w:val="32"/>
        </w:rPr>
        <w:t>adjustment</w:t>
      </w:r>
      <w:r w:rsidR="00DA6E62" w:rsidRPr="008A03EA">
        <w:rPr>
          <w:rFonts w:cs="Arial"/>
          <w:sz w:val="32"/>
          <w:szCs w:val="32"/>
        </w:rPr>
        <w:t xml:space="preserve"> budg</w:t>
      </w:r>
      <w:r>
        <w:rPr>
          <w:rFonts w:cs="Arial"/>
          <w:sz w:val="32"/>
          <w:szCs w:val="32"/>
        </w:rPr>
        <w:t>et but I wish to inform Council that we are in a financial situation that did not permit us to meet the request of all sections.</w:t>
      </w:r>
      <w:r w:rsidR="00DA6E62" w:rsidRPr="008A03EA">
        <w:rPr>
          <w:rFonts w:cs="Arial"/>
          <w:sz w:val="32"/>
          <w:szCs w:val="32"/>
        </w:rPr>
        <w:t xml:space="preserve"> This Committee </w:t>
      </w:r>
      <w:r w:rsidR="00625C68" w:rsidRPr="008A03EA">
        <w:rPr>
          <w:rFonts w:cs="Arial"/>
          <w:sz w:val="32"/>
          <w:szCs w:val="32"/>
        </w:rPr>
        <w:t xml:space="preserve">met </w:t>
      </w:r>
      <w:r w:rsidR="00625C68">
        <w:rPr>
          <w:rFonts w:cs="Arial"/>
          <w:sz w:val="32"/>
          <w:szCs w:val="32"/>
        </w:rPr>
        <w:t>on</w:t>
      </w:r>
      <w:r w:rsidR="00827E70">
        <w:rPr>
          <w:rFonts w:cs="Arial"/>
          <w:sz w:val="32"/>
          <w:szCs w:val="32"/>
        </w:rPr>
        <w:t xml:space="preserve"> a number of occasions</w:t>
      </w:r>
      <w:r w:rsidR="00DA6E62" w:rsidRPr="008A03EA">
        <w:rPr>
          <w:rFonts w:cs="Arial"/>
          <w:sz w:val="32"/>
          <w:szCs w:val="32"/>
        </w:rPr>
        <w:t xml:space="preserve"> to </w:t>
      </w:r>
      <w:r w:rsidR="00625C68" w:rsidRPr="008A03EA">
        <w:rPr>
          <w:rFonts w:cs="Arial"/>
          <w:sz w:val="32"/>
          <w:szCs w:val="32"/>
        </w:rPr>
        <w:t xml:space="preserve">ensure </w:t>
      </w:r>
      <w:r w:rsidR="00625C68">
        <w:rPr>
          <w:rFonts w:cs="Arial"/>
          <w:sz w:val="32"/>
          <w:szCs w:val="32"/>
        </w:rPr>
        <w:t>that</w:t>
      </w:r>
      <w:r w:rsidR="00827E70">
        <w:rPr>
          <w:rFonts w:cs="Arial"/>
          <w:sz w:val="32"/>
          <w:szCs w:val="32"/>
        </w:rPr>
        <w:t xml:space="preserve"> </w:t>
      </w:r>
      <w:r w:rsidR="00DA6E62" w:rsidRPr="008A03EA">
        <w:rPr>
          <w:rFonts w:cs="Arial"/>
          <w:sz w:val="32"/>
          <w:szCs w:val="32"/>
        </w:rPr>
        <w:t>a well-balanced</w:t>
      </w:r>
      <w:r w:rsidR="007033B0">
        <w:rPr>
          <w:rFonts w:cs="Arial"/>
          <w:sz w:val="32"/>
          <w:szCs w:val="32"/>
        </w:rPr>
        <w:t xml:space="preserve"> and credible </w:t>
      </w:r>
      <w:r w:rsidR="00625C68">
        <w:rPr>
          <w:rFonts w:cs="Arial"/>
          <w:sz w:val="32"/>
          <w:szCs w:val="32"/>
        </w:rPr>
        <w:t xml:space="preserve">Budget Adjustment </w:t>
      </w:r>
      <w:r w:rsidR="00394394">
        <w:rPr>
          <w:rFonts w:cs="Arial"/>
          <w:sz w:val="32"/>
          <w:szCs w:val="32"/>
        </w:rPr>
        <w:t>is prepared.</w:t>
      </w:r>
    </w:p>
    <w:p w:rsidR="00DA6E62" w:rsidRPr="008A03EA" w:rsidRDefault="00DA6E62" w:rsidP="008A03EA">
      <w:pPr>
        <w:pStyle w:val="Heading3btext"/>
        <w:spacing w:line="360" w:lineRule="auto"/>
        <w:ind w:left="0"/>
        <w:jc w:val="both"/>
        <w:rPr>
          <w:rFonts w:cs="Arial"/>
          <w:sz w:val="32"/>
          <w:szCs w:val="32"/>
        </w:rPr>
      </w:pPr>
    </w:p>
    <w:p w:rsidR="00DA6E62" w:rsidRPr="008A03EA" w:rsidRDefault="00DA6E62" w:rsidP="008A03EA">
      <w:pPr>
        <w:pStyle w:val="Heading3btext"/>
        <w:spacing w:line="360" w:lineRule="auto"/>
        <w:ind w:left="0"/>
        <w:jc w:val="both"/>
        <w:rPr>
          <w:rFonts w:cs="Arial"/>
          <w:sz w:val="32"/>
          <w:szCs w:val="32"/>
        </w:rPr>
      </w:pPr>
    </w:p>
    <w:p w:rsidR="00B578BB" w:rsidRDefault="00B578BB" w:rsidP="008A03EA">
      <w:pPr>
        <w:spacing w:line="360" w:lineRule="auto"/>
        <w:jc w:val="both"/>
        <w:rPr>
          <w:rFonts w:ascii="Arial" w:hAnsi="Arial" w:cs="Arial"/>
          <w:sz w:val="32"/>
          <w:szCs w:val="32"/>
        </w:rPr>
      </w:pPr>
      <w:r w:rsidRPr="008A03EA">
        <w:rPr>
          <w:rFonts w:ascii="Arial" w:hAnsi="Arial" w:cs="Arial"/>
          <w:sz w:val="32"/>
          <w:szCs w:val="32"/>
        </w:rPr>
        <w:t>Madam speaker</w:t>
      </w:r>
      <w:r w:rsidR="00B14668">
        <w:rPr>
          <w:rFonts w:ascii="Arial" w:hAnsi="Arial" w:cs="Arial"/>
          <w:sz w:val="32"/>
          <w:szCs w:val="32"/>
        </w:rPr>
        <w:t xml:space="preserve">, this budget adjustment will not consider </w:t>
      </w:r>
      <w:r w:rsidRPr="008A03EA">
        <w:rPr>
          <w:rFonts w:ascii="Arial" w:hAnsi="Arial" w:cs="Arial"/>
          <w:sz w:val="32"/>
          <w:szCs w:val="32"/>
        </w:rPr>
        <w:t>op</w:t>
      </w:r>
      <w:r w:rsidR="00EE479E">
        <w:rPr>
          <w:rFonts w:ascii="Arial" w:hAnsi="Arial" w:cs="Arial"/>
          <w:sz w:val="32"/>
          <w:szCs w:val="32"/>
        </w:rPr>
        <w:t>erational budget, if there is a</w:t>
      </w:r>
      <w:r w:rsidRPr="008A03EA">
        <w:rPr>
          <w:rFonts w:ascii="Arial" w:hAnsi="Arial" w:cs="Arial"/>
          <w:sz w:val="32"/>
          <w:szCs w:val="32"/>
        </w:rPr>
        <w:t xml:space="preserve"> need for additional operational funds for specific areas, those shortfalls will </w:t>
      </w:r>
      <w:r w:rsidR="00B14668">
        <w:rPr>
          <w:rFonts w:ascii="Arial" w:hAnsi="Arial" w:cs="Arial"/>
          <w:sz w:val="32"/>
          <w:szCs w:val="32"/>
        </w:rPr>
        <w:t>be addressed</w:t>
      </w:r>
      <w:r w:rsidRPr="008A03EA">
        <w:rPr>
          <w:rFonts w:ascii="Arial" w:hAnsi="Arial" w:cs="Arial"/>
          <w:sz w:val="32"/>
          <w:szCs w:val="32"/>
        </w:rPr>
        <w:t xml:space="preserve"> through </w:t>
      </w:r>
      <w:proofErr w:type="spellStart"/>
      <w:r w:rsidRPr="008A03EA">
        <w:rPr>
          <w:rFonts w:ascii="Arial" w:hAnsi="Arial" w:cs="Arial"/>
          <w:sz w:val="32"/>
          <w:szCs w:val="32"/>
        </w:rPr>
        <w:t>virement</w:t>
      </w:r>
      <w:proofErr w:type="spellEnd"/>
      <w:r w:rsidRPr="008A03EA">
        <w:rPr>
          <w:rFonts w:ascii="Arial" w:hAnsi="Arial" w:cs="Arial"/>
          <w:sz w:val="32"/>
          <w:szCs w:val="32"/>
        </w:rPr>
        <w:t xml:space="preserve">. </w:t>
      </w:r>
    </w:p>
    <w:p w:rsidR="00B14668" w:rsidRPr="008A03EA" w:rsidRDefault="00B14668" w:rsidP="008A03EA">
      <w:pPr>
        <w:spacing w:line="360" w:lineRule="auto"/>
        <w:jc w:val="both"/>
        <w:rPr>
          <w:rFonts w:ascii="Arial" w:hAnsi="Arial" w:cs="Arial"/>
          <w:sz w:val="32"/>
          <w:szCs w:val="32"/>
        </w:rPr>
      </w:pPr>
    </w:p>
    <w:p w:rsidR="00384D52" w:rsidRDefault="00384D52" w:rsidP="008A03EA">
      <w:pPr>
        <w:spacing w:line="360" w:lineRule="auto"/>
        <w:jc w:val="both"/>
        <w:rPr>
          <w:rFonts w:ascii="Arial" w:hAnsi="Arial" w:cs="Arial"/>
          <w:sz w:val="32"/>
          <w:szCs w:val="32"/>
        </w:rPr>
      </w:pPr>
      <w:r w:rsidRPr="008A03EA">
        <w:rPr>
          <w:rFonts w:ascii="Arial" w:hAnsi="Arial" w:cs="Arial"/>
          <w:sz w:val="32"/>
          <w:szCs w:val="32"/>
        </w:rPr>
        <w:t>Fellow</w:t>
      </w:r>
      <w:r w:rsidR="003204F1">
        <w:rPr>
          <w:rFonts w:ascii="Arial" w:hAnsi="Arial" w:cs="Arial"/>
          <w:sz w:val="32"/>
          <w:szCs w:val="32"/>
        </w:rPr>
        <w:t xml:space="preserve"> C</w:t>
      </w:r>
      <w:r w:rsidRPr="008A03EA">
        <w:rPr>
          <w:rFonts w:ascii="Arial" w:hAnsi="Arial" w:cs="Arial"/>
          <w:sz w:val="32"/>
          <w:szCs w:val="32"/>
        </w:rPr>
        <w:t>ouncillors</w:t>
      </w:r>
      <w:r w:rsidR="00B14668">
        <w:rPr>
          <w:rFonts w:ascii="Arial" w:hAnsi="Arial" w:cs="Arial"/>
          <w:sz w:val="32"/>
          <w:szCs w:val="32"/>
        </w:rPr>
        <w:t xml:space="preserve">, </w:t>
      </w:r>
      <w:r w:rsidR="00B14668" w:rsidRPr="008A03EA">
        <w:rPr>
          <w:rFonts w:ascii="Arial" w:hAnsi="Arial" w:cs="Arial"/>
          <w:sz w:val="32"/>
          <w:szCs w:val="32"/>
        </w:rPr>
        <w:t>we</w:t>
      </w:r>
      <w:r w:rsidRPr="008A03EA">
        <w:rPr>
          <w:rFonts w:ascii="Arial" w:hAnsi="Arial" w:cs="Arial"/>
          <w:sz w:val="32"/>
          <w:szCs w:val="32"/>
        </w:rPr>
        <w:t xml:space="preserve"> have incurred</w:t>
      </w:r>
      <w:r w:rsidR="00B14668">
        <w:rPr>
          <w:rFonts w:ascii="Arial" w:hAnsi="Arial" w:cs="Arial"/>
          <w:sz w:val="32"/>
          <w:szCs w:val="32"/>
        </w:rPr>
        <w:t xml:space="preserve"> an</w:t>
      </w:r>
      <w:r w:rsidRPr="008A03EA">
        <w:rPr>
          <w:rFonts w:ascii="Arial" w:hAnsi="Arial" w:cs="Arial"/>
          <w:sz w:val="32"/>
          <w:szCs w:val="32"/>
        </w:rPr>
        <w:t xml:space="preserve"> overspending on legal fees in the corporate services department.</w:t>
      </w:r>
      <w:r w:rsidR="00B14668">
        <w:rPr>
          <w:rFonts w:ascii="Arial" w:hAnsi="Arial" w:cs="Arial"/>
          <w:sz w:val="32"/>
          <w:szCs w:val="32"/>
        </w:rPr>
        <w:t xml:space="preserve"> R9 million have been budgeted for the 2017/2018 financial year but R10</w:t>
      </w:r>
      <w:r w:rsidR="00EE479E">
        <w:rPr>
          <w:rFonts w:ascii="Arial" w:hAnsi="Arial" w:cs="Arial"/>
          <w:sz w:val="32"/>
          <w:szCs w:val="32"/>
        </w:rPr>
        <w:t>, 6</w:t>
      </w:r>
      <w:r w:rsidR="00B14668">
        <w:rPr>
          <w:rFonts w:ascii="Arial" w:hAnsi="Arial" w:cs="Arial"/>
          <w:sz w:val="32"/>
          <w:szCs w:val="32"/>
        </w:rPr>
        <w:t xml:space="preserve"> million have already been spent in the past six month. </w:t>
      </w:r>
      <w:r w:rsidRPr="008A03EA">
        <w:rPr>
          <w:rFonts w:ascii="Arial" w:hAnsi="Arial" w:cs="Arial"/>
          <w:sz w:val="32"/>
          <w:szCs w:val="32"/>
        </w:rPr>
        <w:t xml:space="preserve">Of the R8.8 million budgeted for contracted services for our water networks in the engineering services department, R6.6 million </w:t>
      </w:r>
      <w:r w:rsidR="00EE479E">
        <w:rPr>
          <w:rFonts w:ascii="Arial" w:hAnsi="Arial" w:cs="Arial"/>
          <w:sz w:val="32"/>
          <w:szCs w:val="32"/>
        </w:rPr>
        <w:t>was spent in the first 6 months just to mention a few.</w:t>
      </w:r>
      <w:r w:rsidRPr="008A03EA">
        <w:rPr>
          <w:rFonts w:ascii="Arial" w:hAnsi="Arial" w:cs="Arial"/>
          <w:sz w:val="32"/>
          <w:szCs w:val="32"/>
        </w:rPr>
        <w:t xml:space="preserve"> </w:t>
      </w:r>
    </w:p>
    <w:p w:rsidR="00B14668" w:rsidRPr="008A03EA" w:rsidRDefault="00B14668" w:rsidP="008A03EA">
      <w:pPr>
        <w:spacing w:line="360" w:lineRule="auto"/>
        <w:jc w:val="both"/>
        <w:rPr>
          <w:rFonts w:ascii="Arial" w:hAnsi="Arial" w:cs="Arial"/>
          <w:sz w:val="32"/>
          <w:szCs w:val="32"/>
        </w:rPr>
      </w:pPr>
    </w:p>
    <w:p w:rsidR="00384D52" w:rsidRPr="00A86B31" w:rsidRDefault="00384D52" w:rsidP="000C1170">
      <w:pPr>
        <w:pStyle w:val="Heading3btext"/>
        <w:spacing w:line="360" w:lineRule="auto"/>
        <w:ind w:left="0"/>
        <w:jc w:val="both"/>
        <w:rPr>
          <w:sz w:val="32"/>
          <w:szCs w:val="32"/>
        </w:rPr>
      </w:pPr>
      <w:r w:rsidRPr="008A03EA">
        <w:rPr>
          <w:rFonts w:cs="Arial"/>
          <w:sz w:val="32"/>
          <w:szCs w:val="32"/>
        </w:rPr>
        <w:lastRenderedPageBreak/>
        <w:t xml:space="preserve">I must commend top management for the way in </w:t>
      </w:r>
      <w:r w:rsidR="008A1487" w:rsidRPr="008A03EA">
        <w:rPr>
          <w:rFonts w:cs="Arial"/>
          <w:sz w:val="32"/>
          <w:szCs w:val="32"/>
        </w:rPr>
        <w:t>which they managed the budget</w:t>
      </w:r>
      <w:r w:rsidRPr="008A03EA">
        <w:rPr>
          <w:rFonts w:cs="Arial"/>
          <w:sz w:val="32"/>
          <w:szCs w:val="32"/>
        </w:rPr>
        <w:t>, however special attention will have to be given to the management of repairs and maintenance, collection cost, contracted services and legal fees seeing that Council is heading for an over expenditure on their 2017/2018 ca</w:t>
      </w:r>
      <w:r w:rsidRPr="00A86B31">
        <w:rPr>
          <w:sz w:val="32"/>
          <w:szCs w:val="32"/>
        </w:rPr>
        <w:t>sh resources.</w:t>
      </w:r>
    </w:p>
    <w:p w:rsidR="008A1487" w:rsidRPr="00A86B31" w:rsidRDefault="008A1487" w:rsidP="000C1170">
      <w:pPr>
        <w:pStyle w:val="Heading3btext"/>
        <w:spacing w:line="360" w:lineRule="auto"/>
        <w:ind w:left="0"/>
        <w:jc w:val="both"/>
        <w:rPr>
          <w:sz w:val="32"/>
          <w:szCs w:val="32"/>
        </w:rPr>
      </w:pPr>
    </w:p>
    <w:p w:rsidR="008A1487" w:rsidRPr="00A86B31" w:rsidRDefault="000C1170" w:rsidP="000C1170">
      <w:pPr>
        <w:pStyle w:val="Heading3btext"/>
        <w:spacing w:line="360" w:lineRule="auto"/>
        <w:ind w:left="0"/>
        <w:jc w:val="both"/>
        <w:rPr>
          <w:sz w:val="32"/>
          <w:szCs w:val="32"/>
        </w:rPr>
      </w:pPr>
      <w:r>
        <w:rPr>
          <w:sz w:val="32"/>
          <w:szCs w:val="32"/>
        </w:rPr>
        <w:t>Madam Speaker, we</w:t>
      </w:r>
      <w:r w:rsidR="008A1487" w:rsidRPr="00A86B31">
        <w:rPr>
          <w:sz w:val="32"/>
          <w:szCs w:val="32"/>
        </w:rPr>
        <w:t xml:space="preserve"> also need to pay special attention to revenue collection. Collection of ticket fines as well as collection on rates and taxes. We also need to ensure that our indi</w:t>
      </w:r>
      <w:r>
        <w:rPr>
          <w:sz w:val="32"/>
          <w:szCs w:val="32"/>
        </w:rPr>
        <w:t xml:space="preserve">gent register is up-to-date so </w:t>
      </w:r>
      <w:r w:rsidR="008A1487" w:rsidRPr="00A86B31">
        <w:rPr>
          <w:sz w:val="32"/>
          <w:szCs w:val="32"/>
        </w:rPr>
        <w:t>that thos</w:t>
      </w:r>
      <w:r>
        <w:rPr>
          <w:sz w:val="32"/>
          <w:szCs w:val="32"/>
        </w:rPr>
        <w:t>e</w:t>
      </w:r>
      <w:r w:rsidR="003204F1">
        <w:rPr>
          <w:sz w:val="32"/>
          <w:szCs w:val="32"/>
        </w:rPr>
        <w:t xml:space="preserve"> who can afford to pay for M</w:t>
      </w:r>
      <w:r w:rsidR="008A1487" w:rsidRPr="00A86B31">
        <w:rPr>
          <w:sz w:val="32"/>
          <w:szCs w:val="32"/>
        </w:rPr>
        <w:t>unicipal services do</w:t>
      </w:r>
      <w:r>
        <w:rPr>
          <w:sz w:val="32"/>
          <w:szCs w:val="32"/>
        </w:rPr>
        <w:t xml:space="preserve"> so.</w:t>
      </w:r>
    </w:p>
    <w:p w:rsidR="008A1487" w:rsidRPr="00A86B31" w:rsidRDefault="008A1487" w:rsidP="00A86B31">
      <w:pPr>
        <w:pStyle w:val="Heading3btext"/>
        <w:ind w:left="0"/>
        <w:jc w:val="both"/>
        <w:rPr>
          <w:sz w:val="32"/>
          <w:szCs w:val="32"/>
        </w:rPr>
      </w:pPr>
    </w:p>
    <w:p w:rsidR="00262CD0" w:rsidRDefault="00B54DED" w:rsidP="00A86B31">
      <w:pPr>
        <w:jc w:val="both"/>
        <w:rPr>
          <w:rFonts w:ascii="Arial" w:hAnsi="Arial" w:cs="Arial"/>
          <w:sz w:val="32"/>
          <w:szCs w:val="32"/>
        </w:rPr>
      </w:pPr>
      <w:r>
        <w:rPr>
          <w:rFonts w:ascii="Arial" w:hAnsi="Arial" w:cs="Arial"/>
          <w:sz w:val="32"/>
          <w:szCs w:val="32"/>
        </w:rPr>
        <w:t>Madam Speaker, I therefore table the adjustment bud</w:t>
      </w:r>
      <w:r w:rsidR="00CC1880">
        <w:rPr>
          <w:rFonts w:ascii="Arial" w:hAnsi="Arial" w:cs="Arial"/>
          <w:sz w:val="32"/>
          <w:szCs w:val="32"/>
        </w:rPr>
        <w:t>get as detailed in the document for final adoption by Council.</w:t>
      </w:r>
    </w:p>
    <w:p w:rsidR="00CC1880" w:rsidRDefault="00CC1880" w:rsidP="00A86B31">
      <w:pPr>
        <w:jc w:val="both"/>
        <w:rPr>
          <w:rFonts w:ascii="Arial" w:hAnsi="Arial" w:cs="Arial"/>
          <w:sz w:val="32"/>
          <w:szCs w:val="32"/>
        </w:rPr>
      </w:pPr>
    </w:p>
    <w:p w:rsidR="00CC1880" w:rsidRPr="00A86B31" w:rsidRDefault="00CC1880" w:rsidP="00A86B31">
      <w:pPr>
        <w:jc w:val="both"/>
        <w:rPr>
          <w:rFonts w:ascii="Arial" w:hAnsi="Arial" w:cs="Arial"/>
          <w:sz w:val="32"/>
          <w:szCs w:val="32"/>
        </w:rPr>
      </w:pPr>
      <w:r>
        <w:rPr>
          <w:rFonts w:ascii="Arial" w:hAnsi="Arial" w:cs="Arial"/>
          <w:sz w:val="32"/>
          <w:szCs w:val="32"/>
        </w:rPr>
        <w:t>THANK YOU.</w:t>
      </w:r>
    </w:p>
    <w:sectPr w:rsidR="00CC1880" w:rsidRPr="00A86B31" w:rsidSect="00C54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D0"/>
    <w:rsid w:val="0007621B"/>
    <w:rsid w:val="00080801"/>
    <w:rsid w:val="00090207"/>
    <w:rsid w:val="000C1170"/>
    <w:rsid w:val="00151737"/>
    <w:rsid w:val="0019019B"/>
    <w:rsid w:val="00257F16"/>
    <w:rsid w:val="00262CD0"/>
    <w:rsid w:val="002B3A20"/>
    <w:rsid w:val="003204F1"/>
    <w:rsid w:val="003367E4"/>
    <w:rsid w:val="003603AA"/>
    <w:rsid w:val="003835B9"/>
    <w:rsid w:val="00384D52"/>
    <w:rsid w:val="00394394"/>
    <w:rsid w:val="00434A73"/>
    <w:rsid w:val="005018B6"/>
    <w:rsid w:val="00554545"/>
    <w:rsid w:val="0060435E"/>
    <w:rsid w:val="00625C68"/>
    <w:rsid w:val="00646CC9"/>
    <w:rsid w:val="00691AB9"/>
    <w:rsid w:val="007033B0"/>
    <w:rsid w:val="00733094"/>
    <w:rsid w:val="007E3524"/>
    <w:rsid w:val="007F21D0"/>
    <w:rsid w:val="00827E70"/>
    <w:rsid w:val="008A03EA"/>
    <w:rsid w:val="008A1487"/>
    <w:rsid w:val="00A86B31"/>
    <w:rsid w:val="00B14668"/>
    <w:rsid w:val="00B50A89"/>
    <w:rsid w:val="00B54DED"/>
    <w:rsid w:val="00B578BB"/>
    <w:rsid w:val="00B82FC3"/>
    <w:rsid w:val="00BF02B4"/>
    <w:rsid w:val="00C54D6F"/>
    <w:rsid w:val="00C67726"/>
    <w:rsid w:val="00CC1880"/>
    <w:rsid w:val="00DA6E62"/>
    <w:rsid w:val="00EE479E"/>
    <w:rsid w:val="00FE5A4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2B204-0D9A-4E8B-8B4A-61E79646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btext">
    <w:name w:val="Heading 3_btext"/>
    <w:basedOn w:val="Normal"/>
    <w:rsid w:val="00DA6E62"/>
    <w:pPr>
      <w:spacing w:after="120" w:line="240" w:lineRule="auto"/>
      <w:ind w:left="1440"/>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dc:creator>
  <cp:keywords/>
  <dc:description/>
  <cp:lastModifiedBy>Thabang t. Molatana</cp:lastModifiedBy>
  <cp:revision>2</cp:revision>
  <dcterms:created xsi:type="dcterms:W3CDTF">2018-03-01T08:50:00Z</dcterms:created>
  <dcterms:modified xsi:type="dcterms:W3CDTF">2018-03-01T08:50:00Z</dcterms:modified>
</cp:coreProperties>
</file>